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Daily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Task / project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</dc:title>
  <dc:creator>HoursCalc</dc:creator>
  <cp:lastModifiedBy>Un-named</cp:lastModifiedBy>
  <cp:revision>1</cp:revision>
  <dcterms:created xsi:type="dcterms:W3CDTF">2026-10-20T11:31:51.716Z</dcterms:created>
  <dcterms:modified xsi:type="dcterms:W3CDTF">2026-10-20T11:31:51.716Z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